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142" w:rsidRDefault="00B04317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87882">
            <wp:extent cx="5304234" cy="9429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07" cy="9430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4317" w:rsidRDefault="00B04317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388A2E2" wp14:editId="4C12D9A0">
                <wp:extent cx="304800" cy="304800"/>
                <wp:effectExtent l="0" t="0" r="0" b="0"/>
                <wp:docPr id="1" name="AutoShape 1" descr="blob:https://web.whatsapp.com/c73dde46-2204-4099-8727-9fb852526b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7910E9" id="AutoShape 1" o:spid="_x0000_s1026" alt="blob:https://web.whatsapp.com/c73dde46-2204-4099-8727-9fb852526b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FOieLX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B04317" w:rsidRDefault="00B04317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317" w:rsidRDefault="00B04317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317" w:rsidRDefault="00B04317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4317" w:rsidRDefault="00B04317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6E38" w:rsidRPr="00D40A02" w:rsidRDefault="00236E38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36E38" w:rsidRPr="00D40A02" w:rsidRDefault="00236E38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proofErr w:type="spellStart"/>
      <w:r w:rsidRPr="00D40A02">
        <w:rPr>
          <w:rFonts w:ascii="Times New Roman" w:hAnsi="Times New Roman" w:cs="Times New Roman"/>
          <w:sz w:val="24"/>
          <w:szCs w:val="24"/>
        </w:rPr>
        <w:t>с.Месели</w:t>
      </w:r>
      <w:proofErr w:type="spellEnd"/>
    </w:p>
    <w:p w:rsidR="00236E38" w:rsidRPr="00D40A02" w:rsidRDefault="00236E38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D40A02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D40A02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236E38" w:rsidRPr="00D40A02" w:rsidRDefault="00236E38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80" w:type="dxa"/>
        <w:tblInd w:w="-626" w:type="dxa"/>
        <w:tblLook w:val="04A0" w:firstRow="1" w:lastRow="0" w:firstColumn="1" w:lastColumn="0" w:noHBand="0" w:noVBand="1"/>
      </w:tblPr>
      <w:tblGrid>
        <w:gridCol w:w="3426"/>
        <w:gridCol w:w="3426"/>
        <w:gridCol w:w="3428"/>
      </w:tblGrid>
      <w:tr w:rsidR="00236E38" w:rsidRPr="00D40A02" w:rsidTr="00C32566">
        <w:trPr>
          <w:trHeight w:val="1300"/>
        </w:trPr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ba-RU" w:eastAsia="ru-RU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«Рассмотрено»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MS Mincho" w:hAnsi="Times New Roman" w:cs="Times New Roman"/>
                <w:bCs/>
                <w:color w:val="000000"/>
                <w:sz w:val="24"/>
                <w:szCs w:val="24"/>
                <w:lang w:val="ba-RU" w:eastAsia="ja-JP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на заседании МО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Руководитель МО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_______Н.Н.Алексеева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"30"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4</w:t>
            </w:r>
          </w:p>
        </w:tc>
        <w:tc>
          <w:tcPr>
            <w:tcW w:w="3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«Согласовано»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Зам. директора по УВР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___________И.Я.Ефимова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"30"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4</w:t>
            </w:r>
          </w:p>
        </w:tc>
        <w:tc>
          <w:tcPr>
            <w:tcW w:w="34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«Утверждаю»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Директор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МБОУ СОШ с.Месели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__________Н.А.Иванов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Приказ № 1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  <w:t>45</w:t>
            </w:r>
          </w:p>
          <w:p w:rsidR="00236E38" w:rsidRPr="00D40A02" w:rsidRDefault="00236E38" w:rsidP="00C32566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ba-RU" w:eastAsia="ar-SA"/>
              </w:rPr>
            </w:pPr>
            <w:r w:rsidRPr="00D40A02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"3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1</w:t>
            </w:r>
            <w:r w:rsidRPr="00D40A02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" 08.202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lang w:val="ba-RU" w:eastAsia="ar-SA"/>
              </w:rPr>
              <w:t>4</w:t>
            </w:r>
          </w:p>
        </w:tc>
      </w:tr>
    </w:tbl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D40A02">
        <w:rPr>
          <w:rFonts w:ascii="Times New Roman" w:hAnsi="Times New Roman" w:cs="Times New Roman"/>
          <w:b/>
          <w:sz w:val="40"/>
          <w:szCs w:val="40"/>
        </w:rPr>
        <w:t>Адаптированная  рабочая</w:t>
      </w:r>
      <w:proofErr w:type="gramEnd"/>
      <w:r w:rsidRPr="00D40A02">
        <w:rPr>
          <w:rFonts w:ascii="Times New Roman" w:hAnsi="Times New Roman" w:cs="Times New Roman"/>
          <w:b/>
          <w:sz w:val="40"/>
          <w:szCs w:val="40"/>
        </w:rPr>
        <w:t xml:space="preserve"> программа</w:t>
      </w:r>
    </w:p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0A02">
        <w:rPr>
          <w:rFonts w:ascii="Times New Roman" w:hAnsi="Times New Roman" w:cs="Times New Roman"/>
          <w:b/>
          <w:sz w:val="40"/>
          <w:szCs w:val="40"/>
        </w:rPr>
        <w:t>для учащихся с ОВЗ</w:t>
      </w:r>
    </w:p>
    <w:p w:rsidR="00236E38" w:rsidRPr="00D40A02" w:rsidRDefault="00236E38" w:rsidP="00236E3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proofErr w:type="gramStart"/>
      <w:r w:rsidRPr="00D40A02">
        <w:rPr>
          <w:rFonts w:ascii="Times New Roman" w:hAnsi="Times New Roman" w:cs="Times New Roman"/>
          <w:b/>
          <w:sz w:val="32"/>
          <w:szCs w:val="24"/>
        </w:rPr>
        <w:t>Предмет</w:t>
      </w:r>
      <w:r w:rsidRPr="00D40A02">
        <w:rPr>
          <w:rFonts w:ascii="Times New Roman" w:hAnsi="Times New Roman" w:cs="Times New Roman"/>
          <w:sz w:val="32"/>
          <w:szCs w:val="24"/>
        </w:rPr>
        <w:t>:  «</w:t>
      </w:r>
      <w:proofErr w:type="gramEnd"/>
      <w:r>
        <w:rPr>
          <w:rFonts w:ascii="Times New Roman" w:hAnsi="Times New Roman" w:cs="Times New Roman"/>
          <w:sz w:val="32"/>
          <w:szCs w:val="24"/>
        </w:rPr>
        <w:t>География</w:t>
      </w:r>
      <w:r w:rsidRPr="00D40A02">
        <w:rPr>
          <w:rFonts w:ascii="Times New Roman" w:hAnsi="Times New Roman" w:cs="Times New Roman"/>
          <w:sz w:val="32"/>
          <w:szCs w:val="24"/>
        </w:rPr>
        <w:t>»</w:t>
      </w:r>
    </w:p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D40A02">
        <w:rPr>
          <w:rFonts w:ascii="Times New Roman" w:hAnsi="Times New Roman" w:cs="Times New Roman"/>
          <w:b/>
          <w:sz w:val="32"/>
          <w:szCs w:val="24"/>
        </w:rPr>
        <w:t>Класс:</w:t>
      </w:r>
      <w:r>
        <w:rPr>
          <w:rFonts w:ascii="Times New Roman" w:hAnsi="Times New Roman" w:cs="Times New Roman"/>
          <w:sz w:val="32"/>
          <w:szCs w:val="24"/>
        </w:rPr>
        <w:t xml:space="preserve"> 7</w:t>
      </w:r>
    </w:p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24"/>
        </w:rPr>
      </w:pPr>
      <w:r w:rsidRPr="00D40A02">
        <w:rPr>
          <w:rFonts w:ascii="Times New Roman" w:hAnsi="Times New Roman" w:cs="Times New Roman"/>
          <w:b/>
          <w:sz w:val="32"/>
          <w:szCs w:val="24"/>
        </w:rPr>
        <w:t>Уровень:</w:t>
      </w:r>
      <w:r w:rsidRPr="00D40A02">
        <w:rPr>
          <w:rFonts w:ascii="Times New Roman" w:hAnsi="Times New Roman" w:cs="Times New Roman"/>
          <w:sz w:val="32"/>
          <w:szCs w:val="24"/>
        </w:rPr>
        <w:t xml:space="preserve"> Основное общее образование</w:t>
      </w:r>
    </w:p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6E38" w:rsidRPr="00D40A02" w:rsidRDefault="00236E38" w:rsidP="00236E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b/>
          <w:sz w:val="24"/>
          <w:szCs w:val="24"/>
        </w:rPr>
        <w:t>ВСЕГО ЧАСОВ</w:t>
      </w:r>
      <w:r w:rsidR="00B04317">
        <w:rPr>
          <w:rFonts w:ascii="Times New Roman" w:hAnsi="Times New Roman" w:cs="Times New Roman"/>
          <w:sz w:val="24"/>
          <w:szCs w:val="24"/>
        </w:rPr>
        <w:t xml:space="preserve"> -68</w:t>
      </w:r>
      <w:bookmarkStart w:id="0" w:name="_GoBack"/>
      <w:bookmarkEnd w:id="0"/>
    </w:p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36E38" w:rsidRPr="00D40A02" w:rsidRDefault="00236E38" w:rsidP="00236E3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40A02">
        <w:rPr>
          <w:rFonts w:ascii="Times New Roman" w:hAnsi="Times New Roman" w:cs="Times New Roman"/>
          <w:sz w:val="28"/>
          <w:szCs w:val="28"/>
        </w:rPr>
        <w:t>Срок реализации –1 год</w:t>
      </w:r>
    </w:p>
    <w:p w:rsidR="00236E38" w:rsidRPr="00D40A02" w:rsidRDefault="00236E38" w:rsidP="00236E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6E38" w:rsidRPr="00D40A02" w:rsidRDefault="00236E38" w:rsidP="00236E3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36E38" w:rsidRPr="00D40A02" w:rsidRDefault="00236E38" w:rsidP="00236E3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D40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E38" w:rsidRPr="00D40A02" w:rsidRDefault="00236E38" w:rsidP="00236E3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>Григорьева Ольга Ильинична</w:t>
      </w:r>
    </w:p>
    <w:p w:rsidR="00236E38" w:rsidRPr="00D40A02" w:rsidRDefault="00236E38" w:rsidP="00236E3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</w:p>
    <w:p w:rsidR="00236E38" w:rsidRPr="00D40A02" w:rsidRDefault="00236E38" w:rsidP="00236E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0A02"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236E38" w:rsidRPr="00D40A02" w:rsidRDefault="00236E38" w:rsidP="00236E38">
      <w:pPr>
        <w:jc w:val="center"/>
        <w:rPr>
          <w:bCs/>
        </w:rPr>
      </w:pPr>
    </w:p>
    <w:p w:rsidR="00236E38" w:rsidRPr="00D40A02" w:rsidRDefault="00236E38" w:rsidP="00236E38">
      <w:pPr>
        <w:jc w:val="center"/>
        <w:rPr>
          <w:bCs/>
        </w:rPr>
      </w:pPr>
    </w:p>
    <w:p w:rsidR="00236E38" w:rsidRPr="00D40A02" w:rsidRDefault="00236E38" w:rsidP="00236E38">
      <w:pPr>
        <w:jc w:val="center"/>
        <w:rPr>
          <w:bCs/>
        </w:rPr>
      </w:pPr>
    </w:p>
    <w:p w:rsidR="00236E38" w:rsidRPr="00D40A02" w:rsidRDefault="00236E38" w:rsidP="00236E38">
      <w:pPr>
        <w:jc w:val="center"/>
        <w:rPr>
          <w:bCs/>
        </w:rPr>
      </w:pPr>
    </w:p>
    <w:p w:rsidR="00236E38" w:rsidRPr="00D40A02" w:rsidRDefault="00236E38" w:rsidP="00236E38">
      <w:pPr>
        <w:jc w:val="center"/>
        <w:rPr>
          <w:bCs/>
        </w:rPr>
      </w:pPr>
    </w:p>
    <w:p w:rsidR="00236E38" w:rsidRPr="00D40A02" w:rsidRDefault="00236E38" w:rsidP="00236E38">
      <w:pPr>
        <w:jc w:val="center"/>
        <w:rPr>
          <w:bCs/>
        </w:rPr>
      </w:pPr>
    </w:p>
    <w:p w:rsidR="00236E38" w:rsidRPr="00D40A02" w:rsidRDefault="00236E38" w:rsidP="00236E38">
      <w:pPr>
        <w:jc w:val="center"/>
        <w:rPr>
          <w:bCs/>
        </w:rPr>
      </w:pPr>
    </w:p>
    <w:p w:rsidR="00236E38" w:rsidRPr="00D40A02" w:rsidRDefault="00236E38" w:rsidP="00236E38">
      <w:pPr>
        <w:jc w:val="center"/>
        <w:rPr>
          <w:bCs/>
        </w:rPr>
      </w:pPr>
    </w:p>
    <w:p w:rsidR="00236E38" w:rsidRDefault="00236E38" w:rsidP="00236E38">
      <w:pPr>
        <w:jc w:val="center"/>
        <w:rPr>
          <w:bCs/>
        </w:rPr>
      </w:pPr>
    </w:p>
    <w:p w:rsidR="00EB3142" w:rsidRDefault="00EB3142" w:rsidP="00236E38">
      <w:pPr>
        <w:jc w:val="center"/>
        <w:rPr>
          <w:bCs/>
        </w:rPr>
      </w:pPr>
    </w:p>
    <w:p w:rsidR="00EB3142" w:rsidRPr="00D40A02" w:rsidRDefault="00EB3142" w:rsidP="00236E38">
      <w:pPr>
        <w:jc w:val="center"/>
        <w:rPr>
          <w:bCs/>
        </w:rPr>
      </w:pPr>
    </w:p>
    <w:p w:rsidR="00236E38" w:rsidRPr="00D40A02" w:rsidRDefault="00236E38" w:rsidP="00236E38">
      <w:pPr>
        <w:jc w:val="center"/>
        <w:rPr>
          <w:bCs/>
        </w:rPr>
      </w:pPr>
    </w:p>
    <w:p w:rsidR="00236E38" w:rsidRPr="00820C45" w:rsidRDefault="00236E38" w:rsidP="00236E38">
      <w:pPr>
        <w:jc w:val="center"/>
        <w:rPr>
          <w:rFonts w:ascii="Times New Roman" w:hAnsi="Times New Roman" w:cs="Times New Roman"/>
          <w:b/>
        </w:rPr>
      </w:pPr>
      <w:r w:rsidRPr="00820C45">
        <w:rPr>
          <w:rFonts w:ascii="Times New Roman" w:hAnsi="Times New Roman" w:cs="Times New Roman"/>
          <w:b/>
          <w:bCs/>
        </w:rPr>
        <w:t>2024</w:t>
      </w:r>
    </w:p>
    <w:p w:rsidR="00236E38" w:rsidRDefault="00236E38" w:rsidP="00236E38"/>
    <w:p w:rsidR="00236E38" w:rsidRDefault="00236E38" w:rsidP="00236E38"/>
    <w:p w:rsidR="00236E38" w:rsidRPr="009F3C71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bookmarkStart w:id="1" w:name="block-2882048"/>
      <w:r w:rsidRPr="009F3C71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236E38" w:rsidRPr="009F3C71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Программа по географии отражает основные требования ФГОС ООО к личностным,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метапредметным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и предметным результатам освоения образовательных программ.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«ГЕОГРАФИЯ»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ЦЕЛИ ИЗУЧЕНИЯ </w:t>
      </w:r>
      <w:r w:rsidRPr="00424F2C">
        <w:rPr>
          <w:rFonts w:ascii="Times New Roman" w:hAnsi="Times New Roman"/>
          <w:b/>
          <w:color w:val="333333"/>
          <w:sz w:val="24"/>
          <w:szCs w:val="24"/>
        </w:rPr>
        <w:t>УЧЕБНОГО ПРЕДМЕТА</w:t>
      </w: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 «ГЕОГРАФИЯ»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3) воспитание экологической культуры, соответствующей современному уровню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геоэкологического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полиэтничном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и многоконфессиональном мире;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«ГЕОГРАФИЯ» В УЧЕБНОМ ПЛАНЕ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Учебным планом на изучение географии отводится: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>два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час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в неделю </w:t>
      </w:r>
      <w:r>
        <w:rPr>
          <w:rFonts w:ascii="Times New Roman" w:hAnsi="Times New Roman"/>
          <w:color w:val="000000"/>
          <w:sz w:val="24"/>
          <w:szCs w:val="24"/>
        </w:rPr>
        <w:t>в 7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классах </w:t>
      </w:r>
      <w:bookmarkEnd w:id="1"/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 состав общеобразовательного класса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входят  обучающиеся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 с ОВЗ, исходя из медико-психолого-педагогической характеристики, рекомендовано обучение в очной форме по общеобразовательной коррекционной программе.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Психолого-педагогической характеристика учащихся</w:t>
      </w:r>
      <w:r w:rsidRPr="00D61D4E">
        <w:rPr>
          <w:rFonts w:ascii="Times New Roman" w:hAnsi="Times New Roman" w:cs="Times New Roman"/>
          <w:sz w:val="24"/>
          <w:szCs w:val="24"/>
        </w:rPr>
        <w:t>, имеющих смешенное специфическое расстройство психического развития с легкой степенью умственной отсталостью: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Учащиеся с ОВЗ испытывают затруднения в обучении из-за неустойчивого внимания, малого объема памяти, неточность и затруднения при воспроизведении материала,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мыслительных операций анализа, синтеза, сравнения, обобщения, негрубые нарушения речи.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Ребенок принимает учебную задачу, но не может спроектировать шаги ее выполнения. Познавательный интерес ограничен программным материалом, достаточно устойчивый, поверхностный.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Отмечается низкий уровень учебной мотивации.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Самостоятельное планирование учебных действий и игровой деятельности затруднено. При реализации алгоритма действий требуется направляющая помощь педагога. Адекватно принимает помощь.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Доминирует зрительный и тактильный тип восприятия. Зрительное восприятие характеризуется фрагментарностью, низкой скоростью, недостаточной точностью. Для полноты осмысленности воспринимаемых объектов необходима направляющая помощь педагога.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 деятельности преобладает механическое запоминание. Достаточно хорошо сформировано произвольное запоминание.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Преобладающий способ мнемонической обработки информации – повторение. Воспроизведение учебной информации часто неполное.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У ребенка преобладает наглядное мышление, а словесно-логическое и образное развито слабо.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У ученика замедленное восприятие и осмысление нового учебного материала. Ему требуется постоянная организующая помощь учителя в виде наводящих вопросов, подсказок, опора на наглядный материал.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Общий темп деятельности медленный. Ситуации успеха вызывают у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положительные эмоции. Преобладающий тип настроения – спокойный, уравновешенный.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Процесс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таких школьников имеет </w:t>
      </w:r>
      <w:r w:rsidRPr="00D61D4E">
        <w:rPr>
          <w:rFonts w:ascii="Times New Roman" w:hAnsi="Times New Roman" w:cs="Times New Roman"/>
          <w:b/>
          <w:sz w:val="24"/>
          <w:szCs w:val="24"/>
        </w:rPr>
        <w:t>коррекционно-развивающий характер,</w:t>
      </w:r>
      <w:r w:rsidRPr="00D61D4E">
        <w:rPr>
          <w:rFonts w:ascii="Times New Roman" w:hAnsi="Times New Roman" w:cs="Times New Roman"/>
          <w:sz w:val="24"/>
          <w:szCs w:val="24"/>
        </w:rPr>
        <w:t xml:space="preserve"> направленный на коррекцию имеющихся у обучающихся недостатков в развитии, пробелов в знаниях и опирается на субъективный опыт школьников и связь с жизнью. Трудно воспринимаемый материал дается ознакомительно. </w:t>
      </w:r>
    </w:p>
    <w:p w:rsidR="00236E38" w:rsidRPr="00D61D4E" w:rsidRDefault="00236E38" w:rsidP="00236E38">
      <w:pPr>
        <w:pStyle w:val="a4"/>
        <w:spacing w:before="0" w:beforeAutospacing="0" w:after="150" w:afterAutospacing="0"/>
        <w:jc w:val="both"/>
      </w:pPr>
      <w:r w:rsidRPr="00D61D4E">
        <w:lastRenderedPageBreak/>
        <w:t xml:space="preserve">Главными условиями эффективности работы с такими учащимися являются индивидуализация, систематичность, постепенность и повторяемость. </w:t>
      </w:r>
    </w:p>
    <w:p w:rsidR="00236E38" w:rsidRPr="00D61D4E" w:rsidRDefault="00236E38" w:rsidP="00236E38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b/>
          <w:bCs/>
          <w:color w:val="000000"/>
        </w:rPr>
        <w:t>Коррекционная цель:</w:t>
      </w:r>
      <w:r w:rsidRPr="00D61D4E">
        <w:rPr>
          <w:color w:val="000000"/>
        </w:rPr>
        <w:t xml:space="preserve"> развитие наблюдательности, мыслительной̆ деятельности (сравнение, сопоставление), эстетических чувств, </w:t>
      </w:r>
      <w:proofErr w:type="spellStart"/>
      <w:r w:rsidRPr="00D61D4E">
        <w:rPr>
          <w:color w:val="000000"/>
        </w:rPr>
        <w:t>сенсорики</w:t>
      </w:r>
      <w:proofErr w:type="spellEnd"/>
      <w:r w:rsidRPr="00D61D4E">
        <w:rPr>
          <w:color w:val="000000"/>
        </w:rPr>
        <w:t>. Формирование: предметных представлений.</w:t>
      </w:r>
    </w:p>
    <w:p w:rsidR="00236E38" w:rsidRPr="00D61D4E" w:rsidRDefault="00236E38" w:rsidP="00236E38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 xml:space="preserve"> Коррекция: мыслительных процессов (анализ, синтез, обобщение, сравнение).</w:t>
      </w:r>
    </w:p>
    <w:p w:rsidR="00236E38" w:rsidRPr="00D61D4E" w:rsidRDefault="00236E38" w:rsidP="00236E38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b/>
          <w:bCs/>
          <w:color w:val="000000"/>
        </w:rPr>
        <w:t>Коррекционно-развивающие задачи:</w:t>
      </w:r>
    </w:p>
    <w:p w:rsidR="00236E38" w:rsidRPr="00D61D4E" w:rsidRDefault="00236E38" w:rsidP="00236E38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 xml:space="preserve">1. </w:t>
      </w:r>
      <w:proofErr w:type="spellStart"/>
      <w:proofErr w:type="gramStart"/>
      <w:r w:rsidRPr="00D61D4E">
        <w:rPr>
          <w:color w:val="000000"/>
        </w:rPr>
        <w:t>Адаптирование</w:t>
      </w:r>
      <w:proofErr w:type="spellEnd"/>
      <w:r w:rsidRPr="00D61D4E">
        <w:rPr>
          <w:color w:val="000000"/>
        </w:rPr>
        <w:t xml:space="preserve">  образовательного</w:t>
      </w:r>
      <w:proofErr w:type="gramEnd"/>
      <w:r w:rsidRPr="00D61D4E">
        <w:rPr>
          <w:color w:val="000000"/>
        </w:rPr>
        <w:t xml:space="preserve"> процесса в соответствии с особенностями развития учащихся с ОВЗ.</w:t>
      </w:r>
    </w:p>
    <w:p w:rsidR="00236E38" w:rsidRPr="00D61D4E" w:rsidRDefault="00236E38" w:rsidP="00236E38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>2. Стимулирование интереса учащихся к познавательной и учебной деятельности.</w:t>
      </w:r>
    </w:p>
    <w:p w:rsidR="00236E38" w:rsidRPr="00D61D4E" w:rsidRDefault="00236E38" w:rsidP="00236E38">
      <w:pPr>
        <w:pStyle w:val="a4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>3. Развитие умений и навыков самостоятельной учебной деятельности.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Рабочую программу для обучающихся с задержкой психического развития реализацию их особых образовательных потребностей, а именно через:</w:t>
      </w:r>
    </w:p>
    <w:p w:rsidR="00236E38" w:rsidRPr="00820C45" w:rsidRDefault="00236E38" w:rsidP="00236E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C45">
        <w:rPr>
          <w:rFonts w:ascii="Times New Roman" w:hAnsi="Times New Roman" w:cs="Times New Roman"/>
          <w:b/>
          <w:sz w:val="24"/>
          <w:szCs w:val="24"/>
        </w:rPr>
        <w:t>ОБЕСПЕЧЕНИЕ КОРРЕКЦИОННО-</w:t>
      </w:r>
      <w:proofErr w:type="gramStart"/>
      <w:r w:rsidRPr="00820C45">
        <w:rPr>
          <w:rFonts w:ascii="Times New Roman" w:hAnsi="Times New Roman" w:cs="Times New Roman"/>
          <w:b/>
          <w:sz w:val="24"/>
          <w:szCs w:val="24"/>
        </w:rPr>
        <w:t xml:space="preserve">РАЗВИВАЮЩЕЙ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C45">
        <w:rPr>
          <w:rFonts w:ascii="Times New Roman" w:hAnsi="Times New Roman" w:cs="Times New Roman"/>
          <w:b/>
          <w:sz w:val="24"/>
          <w:szCs w:val="24"/>
        </w:rPr>
        <w:t>НАПРАВЛЕННОСТИ</w:t>
      </w:r>
      <w:proofErr w:type="gramEnd"/>
      <w:r w:rsidRPr="00820C45">
        <w:rPr>
          <w:rFonts w:ascii="Times New Roman" w:hAnsi="Times New Roman" w:cs="Times New Roman"/>
          <w:b/>
          <w:sz w:val="24"/>
          <w:szCs w:val="24"/>
        </w:rPr>
        <w:t xml:space="preserve"> ОБУЧЕНИЯ НА УРОКЕ.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 Детям с ОВЗ свойственна </w:t>
      </w:r>
      <w:r w:rsidRPr="00D61D4E">
        <w:rPr>
          <w:rFonts w:ascii="Times New Roman" w:hAnsi="Times New Roman" w:cs="Times New Roman"/>
          <w:b/>
          <w:sz w:val="24"/>
          <w:szCs w:val="24"/>
        </w:rPr>
        <w:t>низкая степень устойчивости внимания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, поэтому стараюсь специально организовывать и направлять внимание детей. Делаю это при помощи приёмов, развивающих внимание: стараюсь исключить действие посторонних раздражителей; неоднократно повторяю сведения; демонстрирую наглядные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 xml:space="preserve">средства 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обучениия</w:t>
      </w:r>
      <w:proofErr w:type="spellEnd"/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(таблицы, изображения, модели, муляжи), сопровождая их комментариями.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</w:t>
      </w:r>
      <w:r w:rsidRPr="00D61D4E">
        <w:rPr>
          <w:rFonts w:ascii="Times New Roman" w:hAnsi="Times New Roman" w:cs="Times New Roman"/>
          <w:b/>
          <w:sz w:val="24"/>
          <w:szCs w:val="24"/>
        </w:rPr>
        <w:t>Слабое развитие</w:t>
      </w:r>
      <w:r w:rsidRPr="00D61D4E">
        <w:rPr>
          <w:rFonts w:ascii="Times New Roman" w:hAnsi="Times New Roman" w:cs="Times New Roman"/>
          <w:sz w:val="24"/>
          <w:szCs w:val="24"/>
        </w:rPr>
        <w:t xml:space="preserve"> </w:t>
      </w:r>
      <w:r w:rsidRPr="00D61D4E">
        <w:rPr>
          <w:rFonts w:ascii="Times New Roman" w:hAnsi="Times New Roman" w:cs="Times New Roman"/>
          <w:b/>
          <w:sz w:val="24"/>
          <w:szCs w:val="24"/>
        </w:rPr>
        <w:t xml:space="preserve">произвольной памяти </w:t>
      </w:r>
      <w:r w:rsidRPr="00D61D4E">
        <w:rPr>
          <w:rFonts w:ascii="Times New Roman" w:hAnsi="Times New Roman" w:cs="Times New Roman"/>
          <w:sz w:val="24"/>
          <w:szCs w:val="24"/>
        </w:rPr>
        <w:t xml:space="preserve">корректирую повторением вслух хором; использую схемы, опоры, которые позволяют обучающимся вспоминать изученный материал; предлагаю заучивать стихотворения (правила, толкование терминов и т.п.).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 xml:space="preserve">    Недостаточно развитые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составляющие </w:t>
      </w:r>
      <w:r w:rsidRPr="00D61D4E">
        <w:rPr>
          <w:rFonts w:ascii="Times New Roman" w:hAnsi="Times New Roman" w:cs="Times New Roman"/>
          <w:b/>
          <w:sz w:val="24"/>
          <w:szCs w:val="24"/>
        </w:rPr>
        <w:t>функции мышления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(анализ, синтез, обобщение, сравнение, абстрагирование) развиваю при помощи упражнений, направленных на развитие словесно-логического мышления; использования игровых приёмов; заданий на умение выделять существенные признаки; приёмов, позволяющих обучающимся разобраться в смысле изучаемого материала или выполняемых заданий.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D4E">
        <w:rPr>
          <w:rFonts w:ascii="Times New Roman" w:hAnsi="Times New Roman" w:cs="Times New Roman"/>
          <w:b/>
          <w:sz w:val="24"/>
          <w:szCs w:val="24"/>
        </w:rPr>
        <w:t>Организация  процесса</w:t>
      </w:r>
      <w:proofErr w:type="gramEnd"/>
      <w:r w:rsidRPr="00D61D4E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 учетом специфики усвоения знаний, умений и навыков обучающимися с ОВЗ.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При организации процесса обучения использую</w:t>
      </w:r>
    </w:p>
    <w:p w:rsidR="00236E38" w:rsidRPr="00D61D4E" w:rsidRDefault="00236E38" w:rsidP="00236E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«пошаговое» предъявление материала, </w:t>
      </w:r>
    </w:p>
    <w:p w:rsidR="00236E38" w:rsidRPr="00D61D4E" w:rsidRDefault="00236E38" w:rsidP="00236E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дозированную помощи на уроке, </w:t>
      </w:r>
    </w:p>
    <w:p w:rsidR="00236E38" w:rsidRPr="00D61D4E" w:rsidRDefault="00236E38" w:rsidP="00236E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ориентируюсь на индивидуальные особенности обучающихся с ОВЗ, </w:t>
      </w:r>
    </w:p>
    <w:p w:rsidR="00236E38" w:rsidRPr="00D61D4E" w:rsidRDefault="00236E38" w:rsidP="00236E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дифференцирую задания, которые направлены на освоение посильного для восприятия обучающихся материала соответственно их способностям и возможностям,</w:t>
      </w:r>
    </w:p>
    <w:p w:rsidR="00236E38" w:rsidRPr="00D61D4E" w:rsidRDefault="00236E38" w:rsidP="00236E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организацию коррекционной индивидуальной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работы,.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E38" w:rsidRPr="00D61D4E" w:rsidRDefault="00236E38" w:rsidP="00236E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подбираю задания с расчетом на конкретных учеников, учитывая особенности их индивидуального развития. </w:t>
      </w:r>
    </w:p>
    <w:p w:rsidR="00236E38" w:rsidRPr="00D61D4E" w:rsidRDefault="00236E38" w:rsidP="00236E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побуждении интереса к себе, окружающему предметному и социальному миру.</w:t>
      </w:r>
    </w:p>
    <w:p w:rsidR="00236E38" w:rsidRPr="00D61D4E" w:rsidRDefault="00236E38" w:rsidP="00236E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Познавательную активность стимулирую при помощи метода проблемных вопросов, приёмов технологии развития критического мышления через чтение и письмо (верные и неверные утверждения, толстые и тонкие вопросы, лови ошибку и другие), через организацию доступной для обучающихся активной деятельности (самостоятельные, практические, лабораторные работы).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lastRenderedPageBreak/>
        <w:t>Методы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: беседа, объяснения, объяснительное чтение, рассказ, эксперимент, наблюдение, демонстрации, опыт. Использовать наводящие вопросы, образцы решений, наглядность, новый материал выдавать малыми порциями, постепенное усложнение заданий.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Формы организации учебной деятельности</w:t>
      </w:r>
      <w:r w:rsidRPr="00D61D4E">
        <w:rPr>
          <w:rFonts w:ascii="Times New Roman" w:hAnsi="Times New Roman" w:cs="Times New Roman"/>
          <w:sz w:val="24"/>
          <w:szCs w:val="24"/>
        </w:rPr>
        <w:t xml:space="preserve">: индивидуальные (выполнение учеником всех операций под руководством учителя), работа в парах, урок, экскурсия, лабораторные и практические работы, домашнее задание.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Описание результатов и адаптации системы оценивания</w:t>
      </w:r>
      <w:r w:rsidRPr="00D61D4E">
        <w:rPr>
          <w:rFonts w:ascii="Times New Roman" w:hAnsi="Times New Roman" w:cs="Times New Roman"/>
          <w:sz w:val="24"/>
          <w:szCs w:val="24"/>
        </w:rPr>
        <w:t>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2) упрощение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) выполнения задания;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акцентами.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4) при необходимости адаптации текста задания с учетом особых образовательных потребностей и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индивидуальных трудностей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5)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6)увеличение времени на выполнение заданий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используются те же, но шкала оценивания несколько другая: понижена ДО 20% или не учитываются задания повышенного уровня. Оценка 3 выставляется при выполнении работы на одну четвертую.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 xml:space="preserve">Рекомендации по использованию педагогической оценки, </w:t>
      </w:r>
      <w:r w:rsidRPr="00D61D4E">
        <w:rPr>
          <w:rFonts w:ascii="Times New Roman" w:hAnsi="Times New Roman" w:cs="Times New Roman"/>
          <w:sz w:val="24"/>
          <w:szCs w:val="24"/>
        </w:rPr>
        <w:t>формирующей у детей с ОВЗ внутреннюю устойчивую мотивацию к учению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-Осуществлять оценку достижений учащихся в сопоставлении с их же предшествующими достижениями.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-Избегать сравнения достижений учащихся.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-Использовать развернутые описательные виды оценки (некоторая устная или письменная характеристика выполненного задания).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-Сочетать оценку учителя с самооценкой школьником своих достижений.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Не указывать при обсуждении причин неудач школьника на внутренние стабильные факторы (характер, уровень способностей, — то, что ребенок сам изменить не может), внешние изменчивые факторы (удача и везение).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lastRenderedPageBreak/>
        <w:t xml:space="preserve">Выставлять итоговую отметку не по среднеарифметическому принципу, а на основе результатов усвоения знаний базового уровня образования, так называемых ОРО (обязательных результатов обучения).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Не допускать поверхностное оценивание ответов школьников в начале каждого урока, а также в ходе освоения нового материала.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занятиях, на занятиях у логопеда, дефектолога). </w:t>
      </w:r>
    </w:p>
    <w:p w:rsidR="00236E38" w:rsidRPr="00D61D4E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Варьировать характер педагогических оценок (отметка, словесная оценка, рейтинговая оценка и др.) с целью избегания привыкания к ним ребенка и снижения вследствие этого их мотивированной функции. </w:t>
      </w:r>
    </w:p>
    <w:p w:rsidR="00236E38" w:rsidRDefault="00236E38" w:rsidP="00236E3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D61D4E"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 учащимися с ОВЗ является: повышение социальной адаптации детей через применение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биологических  знаний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на практике.</w:t>
      </w: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Раздел 1. Главные закономерности природы Земли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Тема 1. Географическая оболочка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Выявление проявления широтной зональности по картам природных зон.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Тема 2. Литосфера и рельеф Земли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рельефообразования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. Полезные ископаемые.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2. Объяснение вулканических или сейсмических событий, о которых говорится в тексте.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Тема 3. Атмосфера и климаты Земли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Климатограмма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как графическая форма отражения климатических особенностей территории.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1. Описание климата территории по климатической карте и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климатограмме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Тема 4. Мировой океан — основная часть гидросферы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ледовитости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2. Сравнение двух океанов по плану с использованием нескольких источников географической информации.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Раздел 2. Человечество на Земле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Тема 1. Численность населения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Тема 2. Страны и народы мира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комп­лексы.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Сравнение занятий населения двух стран по комплексным картам.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Раздел 3. Материки и страны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Тема 1. Южные материки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Современные исследования в Антарктиде. Роль России в открытиях и исследованиях ледового континента.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Сравнение географического положения двух (любых) южных материков.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3. Сравнение особенностей климата Африки, Южной Америки и Австралии по плану.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4. Описание Австралии или одной из стран Африки или Южной Америки по географическим картам.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Тема 2. Северные материки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Практические работы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Тема 3. Взаимодействие природы и общества 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Практическая работа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236E38" w:rsidRDefault="00236E38" w:rsidP="00236E3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</w:t>
      </w:r>
      <w:r w:rsidRPr="00424F2C">
        <w:rPr>
          <w:rFonts w:ascii="Times New Roman" w:hAnsi="Times New Roman"/>
          <w:color w:val="000000"/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волонтёрство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424F2C">
        <w:rPr>
          <w:rFonts w:ascii="Times New Roman" w:hAnsi="Times New Roman"/>
          <w:color w:val="000000"/>
          <w:sz w:val="24"/>
          <w:szCs w:val="24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 xml:space="preserve">Трудового воспитания: 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</w:t>
      </w: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Изучение географии в основной школе способствует достижению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результатов, в том числе: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Овладению универсальными познавательными действиями: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</w:t>
      </w:r>
    </w:p>
    <w:p w:rsidR="00236E38" w:rsidRPr="00424F2C" w:rsidRDefault="00236E38" w:rsidP="00236E3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географических объектов, процессов и явлений;</w:t>
      </w:r>
    </w:p>
    <w:p w:rsidR="00236E38" w:rsidRPr="00424F2C" w:rsidRDefault="00236E38" w:rsidP="00236E3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36E38" w:rsidRPr="00424F2C" w:rsidRDefault="00236E38" w:rsidP="00236E3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236E38" w:rsidRPr="00424F2C" w:rsidRDefault="00236E38" w:rsidP="00236E3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дефициты географической информации, данных, необходимых для решения поставленной задачи;</w:t>
      </w:r>
    </w:p>
    <w:p w:rsidR="00236E38" w:rsidRPr="00424F2C" w:rsidRDefault="00236E38" w:rsidP="00236E3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236E38" w:rsidRPr="00424F2C" w:rsidRDefault="00236E38" w:rsidP="00236E3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</w:p>
    <w:p w:rsidR="00236E38" w:rsidRPr="00424F2C" w:rsidRDefault="00236E38" w:rsidP="00236E3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Использовать географические вопросы как исследовательский инструмент познания;</w:t>
      </w:r>
    </w:p>
    <w:p w:rsidR="00236E38" w:rsidRPr="00424F2C" w:rsidRDefault="00236E38" w:rsidP="00236E3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36E38" w:rsidRPr="00424F2C" w:rsidRDefault="00236E38" w:rsidP="00236E3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236E38" w:rsidRPr="00424F2C" w:rsidRDefault="00236E38" w:rsidP="00236E3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236E38" w:rsidRPr="00424F2C" w:rsidRDefault="00236E38" w:rsidP="00236E3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оценивать достоверность информации, полученной в ходе гео­графического исследования;</w:t>
      </w:r>
    </w:p>
    <w:p w:rsidR="00236E38" w:rsidRPr="00424F2C" w:rsidRDefault="00236E38" w:rsidP="00236E3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236E38" w:rsidRPr="00424F2C" w:rsidRDefault="00236E38" w:rsidP="00236E3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Работа с информацией</w:t>
      </w:r>
    </w:p>
    <w:p w:rsidR="00236E38" w:rsidRPr="00424F2C" w:rsidRDefault="00236E38" w:rsidP="00236E3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236E38" w:rsidRPr="00424F2C" w:rsidRDefault="00236E38" w:rsidP="00236E3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выбирать, анализировать и интерпретировать географическую информацию различных видов и форм представления;</w:t>
      </w:r>
    </w:p>
    <w:p w:rsidR="00236E38" w:rsidRPr="00424F2C" w:rsidRDefault="00236E38" w:rsidP="00236E3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236E38" w:rsidRPr="00424F2C" w:rsidRDefault="00236E38" w:rsidP="00236E3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географической информации;</w:t>
      </w:r>
    </w:p>
    <w:p w:rsidR="00236E38" w:rsidRPr="00424F2C" w:rsidRDefault="00236E38" w:rsidP="00236E3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236E38" w:rsidRPr="009F3C71" w:rsidRDefault="00236E38" w:rsidP="00236E3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систематизировать географическую информацию в разных формах.</w:t>
      </w:r>
    </w:p>
    <w:p w:rsidR="00236E38" w:rsidRPr="009F3C71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9F3C71">
        <w:rPr>
          <w:rFonts w:ascii="Times New Roman" w:hAnsi="Times New Roman"/>
          <w:b/>
          <w:color w:val="000000"/>
          <w:sz w:val="24"/>
          <w:szCs w:val="24"/>
        </w:rPr>
        <w:t>Овладению универсальными коммуникативными действиями:</w:t>
      </w:r>
    </w:p>
    <w:p w:rsidR="00236E38" w:rsidRPr="009F3C71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9F3C71">
        <w:rPr>
          <w:rFonts w:ascii="Times New Roman" w:hAnsi="Times New Roman"/>
          <w:b/>
          <w:color w:val="000000"/>
          <w:sz w:val="24"/>
          <w:szCs w:val="24"/>
        </w:rPr>
        <w:t>Общение</w:t>
      </w:r>
    </w:p>
    <w:p w:rsidR="00236E38" w:rsidRPr="00424F2C" w:rsidRDefault="00236E38" w:rsidP="00236E3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236E38" w:rsidRPr="00424F2C" w:rsidRDefault="00236E38" w:rsidP="00236E3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36E38" w:rsidRPr="00424F2C" w:rsidRDefault="00236E38" w:rsidP="00236E3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36E38" w:rsidRPr="00424F2C" w:rsidRDefault="00236E38" w:rsidP="00236E3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выполненного исследования или проекта.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 (сотрудничество)</w:t>
      </w:r>
    </w:p>
    <w:p w:rsidR="00236E38" w:rsidRPr="00424F2C" w:rsidRDefault="00236E38" w:rsidP="00236E3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36E38" w:rsidRPr="00424F2C" w:rsidRDefault="00236E38" w:rsidP="00236E3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36E38" w:rsidRPr="009F3C71" w:rsidRDefault="00236E38" w:rsidP="00236E38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236E38" w:rsidRPr="00424F2C" w:rsidRDefault="00236E38" w:rsidP="00236E38">
      <w:pPr>
        <w:spacing w:after="0" w:line="264" w:lineRule="auto"/>
        <w:ind w:left="12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Овладению универсальными учебными регулятивными действиями: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Самоорганизация</w:t>
      </w:r>
    </w:p>
    <w:p w:rsidR="00236E38" w:rsidRPr="00424F2C" w:rsidRDefault="00236E38" w:rsidP="00236E3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236E38" w:rsidRPr="00424F2C" w:rsidRDefault="00236E38" w:rsidP="00236E38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Самоконтроль (рефлексия)</w:t>
      </w:r>
    </w:p>
    <w:p w:rsidR="00236E38" w:rsidRPr="00424F2C" w:rsidRDefault="00236E38" w:rsidP="00236E3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владеть способами самоконтроля и рефлексии;</w:t>
      </w:r>
    </w:p>
    <w:p w:rsidR="00236E38" w:rsidRPr="00424F2C" w:rsidRDefault="00236E38" w:rsidP="00236E3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 результатов деятельности, давать оценку приобретённому опыту;</w:t>
      </w:r>
    </w:p>
    <w:p w:rsidR="00236E38" w:rsidRPr="00424F2C" w:rsidRDefault="00236E38" w:rsidP="00236E3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36E38" w:rsidRPr="00424F2C" w:rsidRDefault="00236E38" w:rsidP="00236E38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</w:t>
      </w:r>
    </w:p>
    <w:p w:rsidR="00236E38" w:rsidRPr="00424F2C" w:rsidRDefault="00236E38" w:rsidP="00236E38">
      <w:pPr>
        <w:spacing w:after="0" w:line="264" w:lineRule="auto"/>
        <w:ind w:firstLine="600"/>
        <w:jc w:val="both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Принятие себя и других</w:t>
      </w:r>
    </w:p>
    <w:p w:rsidR="00236E38" w:rsidRPr="00424F2C" w:rsidRDefault="00236E38" w:rsidP="00236E3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236E38" w:rsidRPr="009F3C71" w:rsidRDefault="00236E38" w:rsidP="00236E38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признавать своё право на ошибку и такое же право другого.</w:t>
      </w: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EB3142" w:rsidRDefault="00EB3142" w:rsidP="00236E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называть: строение и свойства (целостность, зональность, ритмичность) географической оболочки;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изученные процессы и явления, происходящие в географической оболочке;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приводить примеры изменений в геосферах в результате деятельности человека;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описывать закономерности изменения в пространстве рельефа, климата, внутренних вод и органического мира;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классифицировать воздушные массы Земли, типы климата по заданным показателям;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объяснять образование тропических муссонов, пассатов тропических широт, западных ветров;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описывать климат территории по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климатограмме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объяснять влияние климатообразующих факторов на климатические особенности территории;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океанические течения;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и сравнивать численность населения крупных стран мира;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сравнивать плотность населения различных территорий;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применять понятие «плотность населения» для решения учебных и (или) практико-ориентированных задач;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городские и сельские поселения;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приводить примеры крупнейших городов мира;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приводить примеры мировых и национальных религий;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проводить языковую классификацию народов;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различать основные виды хозяйственной деятельности людей на различных территориях;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определять страны по их существенным признакам;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объяснять особенности природы, населения и хозяйства отдельных территорий;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приводить примеры взаимодействия природы и общества в пределах отдельных территорий;</w:t>
      </w:r>
    </w:p>
    <w:p w:rsidR="00236E38" w:rsidRPr="00424F2C" w:rsidRDefault="00236E38" w:rsidP="00236E38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4B3796" w:rsidRDefault="004B3796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236E38" w:rsidRDefault="00236E38"/>
    <w:p w:rsidR="00EB3142" w:rsidRDefault="00EB3142" w:rsidP="00EB3142">
      <w:pPr>
        <w:spacing w:after="0" w:line="264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Pr="00424F2C" w:rsidRDefault="00236E38" w:rsidP="00EB3142">
      <w:pPr>
        <w:spacing w:after="0" w:line="264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2044"/>
        <w:gridCol w:w="952"/>
        <w:gridCol w:w="1841"/>
        <w:gridCol w:w="1910"/>
        <w:gridCol w:w="3050"/>
      </w:tblGrid>
      <w:tr w:rsidR="00236E38" w:rsidRPr="00424F2C" w:rsidTr="00C3256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36E38" w:rsidRPr="00424F2C" w:rsidTr="00C3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E38" w:rsidRPr="00424F2C" w:rsidRDefault="00236E38" w:rsidP="00C325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E38" w:rsidRPr="00424F2C" w:rsidRDefault="00236E38" w:rsidP="00C32566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6E38" w:rsidRPr="00424F2C" w:rsidRDefault="00236E38" w:rsidP="00C32566">
            <w:pPr>
              <w:rPr>
                <w:sz w:val="24"/>
                <w:szCs w:val="24"/>
              </w:rPr>
            </w:pPr>
          </w:p>
        </w:tc>
      </w:tr>
      <w:tr w:rsidR="00236E38" w:rsidRPr="007E33E3" w:rsidTr="00C32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Главные закономерности природы Земли</w:t>
            </w:r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424F2C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rPr>
                <w:sz w:val="24"/>
                <w:szCs w:val="24"/>
              </w:rPr>
            </w:pPr>
          </w:p>
        </w:tc>
      </w:tr>
      <w:tr w:rsidR="00236E38" w:rsidRPr="00424F2C" w:rsidTr="00C32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Человечество на Земле</w:t>
            </w:r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424F2C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rPr>
                <w:sz w:val="24"/>
                <w:szCs w:val="24"/>
              </w:rPr>
            </w:pPr>
          </w:p>
        </w:tc>
      </w:tr>
      <w:tr w:rsidR="00236E38" w:rsidRPr="00424F2C" w:rsidTr="00C32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4F2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Материки и страны</w:t>
            </w:r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424F2C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rPr>
                <w:sz w:val="24"/>
                <w:szCs w:val="24"/>
              </w:rPr>
            </w:pPr>
          </w:p>
        </w:tc>
      </w:tr>
      <w:tr w:rsidR="00236E38" w:rsidRPr="00B64057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424F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https://m.edsoo.ru/7f416c48</w:t>
              </w:r>
            </w:hyperlink>
          </w:p>
        </w:tc>
      </w:tr>
      <w:tr w:rsidR="00236E38" w:rsidRPr="00424F2C" w:rsidTr="00C3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24F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36E38" w:rsidRPr="00424F2C" w:rsidRDefault="00236E38" w:rsidP="00C32566">
            <w:pPr>
              <w:rPr>
                <w:sz w:val="24"/>
                <w:szCs w:val="24"/>
              </w:rPr>
            </w:pPr>
          </w:p>
        </w:tc>
      </w:tr>
    </w:tbl>
    <w:p w:rsidR="00236E38" w:rsidRDefault="00236E38" w:rsidP="00236E38"/>
    <w:p w:rsidR="00236E38" w:rsidRDefault="00236E38" w:rsidP="00236E38"/>
    <w:p w:rsidR="00236E38" w:rsidRDefault="00236E38" w:rsidP="00236E38"/>
    <w:p w:rsidR="00236E38" w:rsidRDefault="00236E38" w:rsidP="00236E38"/>
    <w:p w:rsidR="00EB3142" w:rsidRDefault="00EB3142" w:rsidP="00236E38">
      <w:pPr>
        <w:rPr>
          <w:rFonts w:ascii="Times New Roman" w:hAnsi="Times New Roman" w:cs="Times New Roman"/>
          <w:b/>
          <w:sz w:val="24"/>
          <w:szCs w:val="24"/>
        </w:rPr>
      </w:pPr>
    </w:p>
    <w:p w:rsidR="00236E38" w:rsidRDefault="00236E38" w:rsidP="00236E38">
      <w:pPr>
        <w:rPr>
          <w:rFonts w:ascii="Times New Roman" w:hAnsi="Times New Roman" w:cs="Times New Roman"/>
          <w:b/>
          <w:sz w:val="24"/>
          <w:szCs w:val="24"/>
        </w:rPr>
      </w:pPr>
      <w:r w:rsidRPr="00820C45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tbl>
      <w:tblPr>
        <w:tblW w:w="10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"/>
        <w:gridCol w:w="5413"/>
        <w:gridCol w:w="1528"/>
        <w:gridCol w:w="1222"/>
        <w:gridCol w:w="1658"/>
      </w:tblGrid>
      <w:tr w:rsidR="00236E38" w:rsidRPr="00236E38" w:rsidTr="00C32566">
        <w:trPr>
          <w:trHeight w:val="830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Тема </w:t>
            </w:r>
            <w:proofErr w:type="spellStart"/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урока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Дата </w:t>
            </w:r>
          </w:p>
          <w:p w:rsidR="00236E38" w:rsidRPr="00236E38" w:rsidRDefault="00236E38" w:rsidP="00236E38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 плану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  <w:p w:rsidR="00236E38" w:rsidRPr="00236E38" w:rsidRDefault="00236E38" w:rsidP="00236E38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фактич</w:t>
            </w:r>
            <w:proofErr w:type="spellEnd"/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Примечание</w:t>
            </w:r>
            <w:proofErr w:type="spellEnd"/>
            <w:r w:rsidRPr="00236E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236E38" w:rsidRPr="00236E38" w:rsidTr="00C32566">
        <w:trPr>
          <w:trHeight w:val="234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Как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будете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изучать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географию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7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классе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Географические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карты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Как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люди заселяли Землю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современного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мира</w:t>
            </w:r>
            <w:r w:rsidRPr="00236E38"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1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Анализ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изменения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численности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плотности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12.09.2024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Народы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языки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религии</w:t>
            </w:r>
            <w:proofErr w:type="spellEnd"/>
            <w:r w:rsidRPr="00236E38"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2 «Характеристика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размещения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этносов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распространение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религий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мире»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Города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сельские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поселения</w:t>
            </w:r>
            <w:proofErr w:type="spellEnd"/>
            <w:r w:rsidRPr="00236E38">
              <w:t xml:space="preserve"> 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3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Сравнение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образа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жизни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горожанина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жителя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сельской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местности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Страны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мира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Учимся с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Полярной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звездой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(1)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Развитие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земной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коры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кора на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карте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Природные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ресурсы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земной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коры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08.10.2024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Температура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разных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широтах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Давление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воздуха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осадки на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разных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широтах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Общая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циркуляция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атмосферы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Климатические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пояса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Земли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1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«Земля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уникальная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планета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Океанические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течения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озера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Земли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07.11.2024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Учимся с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Полярной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звездой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(2)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Растительный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животный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Земли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Почвы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Природные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зоны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Земли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Океаны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Океаны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Материки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Как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делится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как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объединяется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Африка: образ материка</w:t>
            </w:r>
            <w:r w:rsidRPr="00236E38"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№4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Определение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географических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координат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крайних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точек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Африки,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протяженности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материка в градусах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километрах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Африка в мире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12.12.2024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Африка: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Африка: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19.12.2024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Египет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2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«Африка 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26.12.2024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Учимся с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Полярной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звездой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(3)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Австралия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образ материка</w:t>
            </w:r>
            <w:r w:rsidRPr="00236E38"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№5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Сравнительная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характеристика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географического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положения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материков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Австралия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 Африка)»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16.01.2025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Австралия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путушествие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Антарктида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23.01.2025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Южная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Америка: образ материка (1)</w:t>
            </w:r>
            <w:r w:rsidRPr="00236E38"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№6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Построение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профиля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материка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Южной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Америки»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Южная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Америка: образ материка (2)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Латинская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 в мире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Южная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Южная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Бразилия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Америка: образ материка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Англо-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Саксонская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25.02.2025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Соединенные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Штаты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Америки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Евразия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образ материка (1)</w:t>
            </w:r>
            <w:r w:rsidRPr="00236E38"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№5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Сравнение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климата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отдельных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частей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материка,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расположенных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одном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климатическом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поясе»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Евразия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образ материка (2)</w:t>
            </w:r>
            <w:r w:rsidRPr="00236E38"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№6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Сравнение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природных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зон по 40-й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параллели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Евразии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Северной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Америке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выявление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причин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сходства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различий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чередовании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зон»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3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Европа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мире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52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Европа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Европа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25.03.2025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Германия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мире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(1)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путешествие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(2)</w:t>
            </w:r>
            <w:r w:rsidRPr="00236E38"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Практическая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№7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Составление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картам и другим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источникам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знаний комплексного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описания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одной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из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стран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Евразии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Китай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Индия</w:t>
            </w:r>
            <w:proofErr w:type="spellEnd"/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Глобальные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человечества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«Природа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Земли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Природные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комплексы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«Материки и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страны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мира: Африка.»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Австралия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Антарктида»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работа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4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Итоговая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Северная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теме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Южная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Америка»»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Евразия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36E38" w:rsidRPr="00236E38" w:rsidTr="00C32566">
        <w:trPr>
          <w:trHeight w:val="336"/>
        </w:trPr>
        <w:tc>
          <w:tcPr>
            <w:tcW w:w="575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5413" w:type="dxa"/>
            <w:shd w:val="clear" w:color="auto" w:fill="auto"/>
          </w:tcPr>
          <w:p w:rsidR="00236E38" w:rsidRPr="00236E38" w:rsidRDefault="00236E38" w:rsidP="00236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proofErr w:type="spellStart"/>
            <w:r w:rsidRPr="00236E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Азия</w:t>
            </w:r>
            <w:proofErr w:type="spellEnd"/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E38">
              <w:rPr>
                <w:rFonts w:ascii="Times New Roman" w:hAnsi="Times New Roman" w:cs="Times New Roman"/>
                <w:sz w:val="24"/>
                <w:szCs w:val="24"/>
              </w:rPr>
              <w:t>22.05.2025</w:t>
            </w:r>
          </w:p>
        </w:tc>
        <w:tc>
          <w:tcPr>
            <w:tcW w:w="1222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58" w:type="dxa"/>
          </w:tcPr>
          <w:p w:rsidR="00236E38" w:rsidRPr="00236E38" w:rsidRDefault="00236E38" w:rsidP="00236E3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2" w:name="block-2882050"/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Default="00236E38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EB3142" w:rsidRDefault="00EB3142" w:rsidP="00236E38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236E38" w:rsidRPr="009F3C71" w:rsidRDefault="00236E38" w:rsidP="00236E38">
      <w:pPr>
        <w:spacing w:after="0"/>
        <w:ind w:left="120"/>
        <w:rPr>
          <w:sz w:val="24"/>
          <w:szCs w:val="24"/>
        </w:rPr>
      </w:pPr>
      <w:r w:rsidRPr="009F3C71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236E38" w:rsidRPr="00424F2C" w:rsidRDefault="00236E38" w:rsidP="00236E38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7E33E3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• География, 7 класс/ Алексеев А.И., Николина В.В., Липкина Е.К. и другие, Акционерное общество «Издательство «Просвещение»</w:t>
      </w:r>
    </w:p>
    <w:p w:rsidR="00236E38" w:rsidRPr="00424F2C" w:rsidRDefault="00236E38" w:rsidP="00236E38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 • География, 7 класс/ Алексеев А.И., Николина В.В., Липкина Е.К. и другие, Акционерное общество «Издательство «Просвещение»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36E38" w:rsidRPr="00236E38" w:rsidRDefault="00236E38" w:rsidP="00236E38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>​‌Глобус, термометр, барометр, гигрометр, флюгер и др.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Физические, политические карты полушарий, мира, России, карта природных зон, народы и плотность населения, климатическая карта и др.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Таблицы, картины.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Атласы.</w:t>
      </w:r>
      <w:bookmarkStart w:id="3" w:name="00a84008-26fd-4bed-ad45-f394d7b3f48a"/>
      <w:bookmarkEnd w:id="3"/>
    </w:p>
    <w:p w:rsidR="00236E38" w:rsidRPr="00424F2C" w:rsidRDefault="00236E38" w:rsidP="00236E38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236E38" w:rsidRPr="00236E38" w:rsidRDefault="00236E38" w:rsidP="00236E38">
      <w:pPr>
        <w:spacing w:after="0" w:line="480" w:lineRule="auto"/>
        <w:ind w:left="120"/>
        <w:rPr>
          <w:sz w:val="24"/>
          <w:szCs w:val="24"/>
        </w:rPr>
      </w:pPr>
      <w:r w:rsidRPr="00424F2C">
        <w:rPr>
          <w:rFonts w:ascii="Times New Roman" w:hAnsi="Times New Roman"/>
          <w:color w:val="000000"/>
          <w:sz w:val="24"/>
          <w:szCs w:val="24"/>
        </w:rPr>
        <w:t xml:space="preserve"> 1)Географические обучающие модели. http://school-collection.edu.ru/catalog/rubr/2d5dc937-826a-4695-8479-da00a58992ce/?interface=catalog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[]=48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[]=28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2)География 6-10 классы. http://school-collection.edu.ru/catalog/rubr/523e4226-60b8-b9f7-d940-984745d86418/118882/?interface=catalog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3) География. Планета Земля. 6 класс. http://school-collection.edu.ru/catalog/rubr/d2317e71-1650-4a58-a439-b2f53331e47b/106075/?interface=catalog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class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=48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subject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=28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2.Географический атлас (geography.su/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atlas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 http://geography.su/atlas/item/f00/s00/z0000000/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3.Видеоуроки (interneturok.ru/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shool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geograty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/) http://interneturok.ru/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4.Мегаэнциклопедия Кирилла и 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Мефодия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 xml:space="preserve"> (megabook.ru/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rubric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/ГЕОГРАФИЯ. http://megabook.ru/rubric/ГЕОГРАФИЯ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5.Мир карт (mirkart.ru). http://www.mirkart.ru/</w:t>
      </w:r>
      <w:r w:rsidRPr="00424F2C">
        <w:rPr>
          <w:sz w:val="24"/>
          <w:szCs w:val="24"/>
        </w:rPr>
        <w:br/>
      </w:r>
      <w:r w:rsidRPr="00424F2C">
        <w:rPr>
          <w:rFonts w:ascii="Times New Roman" w:hAnsi="Times New Roman"/>
          <w:color w:val="000000"/>
          <w:sz w:val="24"/>
          <w:szCs w:val="24"/>
        </w:rPr>
        <w:t xml:space="preserve"> 6. Электронное приложение к газете “1 сентября» (geo.1 september.ru/</w:t>
      </w:r>
      <w:proofErr w:type="spellStart"/>
      <w:r w:rsidRPr="00424F2C">
        <w:rPr>
          <w:rFonts w:ascii="Times New Roman" w:hAnsi="Times New Roman"/>
          <w:color w:val="000000"/>
          <w:sz w:val="24"/>
          <w:szCs w:val="24"/>
        </w:rPr>
        <w:t>urok</w:t>
      </w:r>
      <w:proofErr w:type="spellEnd"/>
      <w:r w:rsidRPr="00424F2C">
        <w:rPr>
          <w:rFonts w:ascii="Times New Roman" w:hAnsi="Times New Roman"/>
          <w:color w:val="000000"/>
          <w:sz w:val="24"/>
          <w:szCs w:val="24"/>
        </w:rPr>
        <w:t>). http://geo.1september.ru/urok/</w:t>
      </w:r>
      <w:r w:rsidRPr="00424F2C">
        <w:rPr>
          <w:sz w:val="24"/>
          <w:szCs w:val="24"/>
        </w:rPr>
        <w:br/>
      </w:r>
      <w:bookmarkEnd w:id="2"/>
    </w:p>
    <w:sectPr w:rsidR="00236E38" w:rsidRPr="00236E38" w:rsidSect="00C16250">
      <w:pgSz w:w="11906" w:h="16838" w:code="9"/>
      <w:pgMar w:top="284" w:right="284" w:bottom="284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AD9"/>
    <w:multiLevelType w:val="multilevel"/>
    <w:tmpl w:val="B93CE9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0638E3"/>
    <w:multiLevelType w:val="multilevel"/>
    <w:tmpl w:val="5C86F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84498F"/>
    <w:multiLevelType w:val="multilevel"/>
    <w:tmpl w:val="5AEA5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75A0C"/>
    <w:multiLevelType w:val="multilevel"/>
    <w:tmpl w:val="93E2A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3624B7"/>
    <w:multiLevelType w:val="multilevel"/>
    <w:tmpl w:val="74E28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AC1B27"/>
    <w:multiLevelType w:val="multilevel"/>
    <w:tmpl w:val="B5C83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EC5425"/>
    <w:multiLevelType w:val="multilevel"/>
    <w:tmpl w:val="A1B8B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DC7113"/>
    <w:multiLevelType w:val="multilevel"/>
    <w:tmpl w:val="6DBE7A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9D6D94"/>
    <w:multiLevelType w:val="multilevel"/>
    <w:tmpl w:val="1DF81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7E3C61"/>
    <w:multiLevelType w:val="multilevel"/>
    <w:tmpl w:val="9BE4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A9"/>
    <w:rsid w:val="00236E38"/>
    <w:rsid w:val="004B3796"/>
    <w:rsid w:val="00B04317"/>
    <w:rsid w:val="00BF73A9"/>
    <w:rsid w:val="00C16250"/>
    <w:rsid w:val="00EB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5682"/>
  <w15:chartTrackingRefBased/>
  <w15:docId w15:val="{CE18B51F-D545-4262-A936-7C2D4B6B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E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36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6E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3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3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c48" TargetMode="External"/><Relationship Id="rId13" Type="http://schemas.openxmlformats.org/officeDocument/2006/relationships/hyperlink" Target="https://m.edsoo.ru/7f416c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6c48" TargetMode="External"/><Relationship Id="rId12" Type="http://schemas.openxmlformats.org/officeDocument/2006/relationships/hyperlink" Target="https://m.edsoo.ru/7f416c4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6c48" TargetMode="External"/><Relationship Id="rId11" Type="http://schemas.openxmlformats.org/officeDocument/2006/relationships/hyperlink" Target="https://m.edsoo.ru/7f416c4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6c48" TargetMode="External"/><Relationship Id="rId10" Type="http://schemas.openxmlformats.org/officeDocument/2006/relationships/hyperlink" Target="https://m.edsoo.ru/7f416c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c48" TargetMode="External"/><Relationship Id="rId14" Type="http://schemas.openxmlformats.org/officeDocument/2006/relationships/hyperlink" Target="https://m.edsoo.ru/7f416c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6387</Words>
  <Characters>36410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Ильинична</dc:creator>
  <cp:keywords/>
  <dc:description/>
  <cp:lastModifiedBy>Ольга Ильинична</cp:lastModifiedBy>
  <cp:revision>6</cp:revision>
  <cp:lastPrinted>2024-10-31T14:28:00Z</cp:lastPrinted>
  <dcterms:created xsi:type="dcterms:W3CDTF">2024-10-28T15:16:00Z</dcterms:created>
  <dcterms:modified xsi:type="dcterms:W3CDTF">2024-11-01T12:41:00Z</dcterms:modified>
</cp:coreProperties>
</file>